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64" w:rsidRPr="009A5164" w:rsidRDefault="009A5164">
      <w:pPr>
        <w:rPr>
          <w:sz w:val="24"/>
          <w:szCs w:val="24"/>
        </w:rPr>
      </w:pPr>
      <w:r w:rsidRPr="009A5164">
        <w:rPr>
          <w:b/>
          <w:sz w:val="24"/>
          <w:szCs w:val="24"/>
        </w:rPr>
        <w:t>Цел 1. Да се стави крај на сиромаштијата во сите нејзини форми насекаде</w:t>
      </w:r>
      <w:r w:rsidRPr="009A5164">
        <w:rPr>
          <w:sz w:val="24"/>
          <w:szCs w:val="24"/>
        </w:rPr>
        <w:t xml:space="preserve">   </w:t>
      </w:r>
    </w:p>
    <w:p w:rsidR="00894195" w:rsidRPr="009A5164" w:rsidRDefault="009A5164">
      <w:pPr>
        <w:rPr>
          <w:sz w:val="24"/>
          <w:szCs w:val="24"/>
        </w:rPr>
      </w:pPr>
      <w:r w:rsidRPr="009A5164">
        <w:rPr>
          <w:sz w:val="24"/>
          <w:szCs w:val="24"/>
        </w:rPr>
        <w:t>1.1 До 2030 година, искоренување на екстремната сиромаштија на сите луѓе насекаде во светот, со  која, согласно тековните показатели, се зафатени сите луѓе кои живеат со помалку од $ 1,25 </w:t>
      </w:r>
      <w:proofErr w:type="spellStart"/>
      <w:r w:rsidRPr="009A5164">
        <w:rPr>
          <w:sz w:val="24"/>
          <w:szCs w:val="24"/>
        </w:rPr>
        <w:t>долари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на</w:t>
      </w:r>
      <w:proofErr w:type="spellEnd"/>
      <w:r w:rsidRPr="009A5164">
        <w:rPr>
          <w:sz w:val="24"/>
          <w:szCs w:val="24"/>
        </w:rPr>
        <w:t> </w:t>
      </w:r>
      <w:proofErr w:type="spellStart"/>
      <w:r w:rsidRPr="009A5164">
        <w:rPr>
          <w:sz w:val="24"/>
          <w:szCs w:val="24"/>
        </w:rPr>
        <w:t>ден</w:t>
      </w:r>
      <w:proofErr w:type="spellEnd"/>
      <w:r w:rsidRPr="009A5164">
        <w:rPr>
          <w:sz w:val="24"/>
          <w:szCs w:val="24"/>
        </w:rPr>
        <w:t xml:space="preserve">. 1.2  </w:t>
      </w:r>
      <w:proofErr w:type="spellStart"/>
      <w:r w:rsidRPr="009A5164">
        <w:rPr>
          <w:sz w:val="24"/>
          <w:szCs w:val="24"/>
        </w:rPr>
        <w:t>До</w:t>
      </w:r>
      <w:proofErr w:type="spellEnd"/>
      <w:r w:rsidRPr="009A5164">
        <w:rPr>
          <w:sz w:val="24"/>
          <w:szCs w:val="24"/>
        </w:rPr>
        <w:t xml:space="preserve">  2030  </w:t>
      </w:r>
      <w:proofErr w:type="spellStart"/>
      <w:r w:rsidRPr="009A5164">
        <w:rPr>
          <w:sz w:val="24"/>
          <w:szCs w:val="24"/>
        </w:rPr>
        <w:t>година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да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се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намали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најмалку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за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половина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бројот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мажи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жени</w:t>
      </w:r>
      <w:proofErr w:type="spellEnd"/>
      <w:r w:rsidRPr="009A5164">
        <w:rPr>
          <w:sz w:val="24"/>
          <w:szCs w:val="24"/>
        </w:rPr>
        <w:t xml:space="preserve">  и  </w:t>
      </w:r>
      <w:proofErr w:type="spellStart"/>
      <w:r w:rsidRPr="009A5164">
        <w:rPr>
          <w:sz w:val="24"/>
          <w:szCs w:val="24"/>
        </w:rPr>
        <w:t>деца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од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сите</w:t>
      </w:r>
      <w:proofErr w:type="spellEnd"/>
      <w:r w:rsidRPr="009A5164">
        <w:rPr>
          <w:sz w:val="24"/>
          <w:szCs w:val="24"/>
        </w:rPr>
        <w:t>  возрасти кои живеат во сиромаштија, во сите нејзини облици, согласно националните дефиниции. 1.3 Спроведување на соодветни национални системи и мерки за социјална заштита за сите, особено  за најзагрозените, а заклучно со 2030 година да се постигне значителен опфат </w:t>
      </w:r>
      <w:proofErr w:type="spellStart"/>
      <w:r w:rsidRPr="009A5164">
        <w:rPr>
          <w:sz w:val="24"/>
          <w:szCs w:val="24"/>
        </w:rPr>
        <w:t>на</w:t>
      </w:r>
      <w:proofErr w:type="spellEnd"/>
      <w:r w:rsidRPr="009A5164">
        <w:rPr>
          <w:sz w:val="24"/>
          <w:szCs w:val="24"/>
        </w:rPr>
        <w:t> </w:t>
      </w:r>
      <w:proofErr w:type="spellStart"/>
      <w:r w:rsidRPr="009A5164">
        <w:rPr>
          <w:sz w:val="24"/>
          <w:szCs w:val="24"/>
        </w:rPr>
        <w:t>сиромашните</w:t>
      </w:r>
      <w:proofErr w:type="spellEnd"/>
      <w:r w:rsidRPr="009A5164">
        <w:rPr>
          <w:sz w:val="24"/>
          <w:szCs w:val="24"/>
        </w:rPr>
        <w:t xml:space="preserve"> и  </w:t>
      </w:r>
      <w:proofErr w:type="spellStart"/>
      <w:r w:rsidRPr="009A5164">
        <w:rPr>
          <w:sz w:val="24"/>
          <w:szCs w:val="24"/>
        </w:rPr>
        <w:t>ранливите</w:t>
      </w:r>
      <w:proofErr w:type="spellEnd"/>
      <w:r w:rsidRPr="009A5164">
        <w:rPr>
          <w:sz w:val="24"/>
          <w:szCs w:val="24"/>
        </w:rPr>
        <w:t>.</w:t>
      </w:r>
    </w:p>
    <w:p w:rsidR="009A5164" w:rsidRPr="009A5164" w:rsidRDefault="009A5164">
      <w:pPr>
        <w:rPr>
          <w:sz w:val="24"/>
          <w:szCs w:val="24"/>
        </w:rPr>
      </w:pPr>
      <w:r w:rsidRPr="009A5164">
        <w:rPr>
          <w:sz w:val="24"/>
          <w:szCs w:val="24"/>
        </w:rPr>
        <w:t xml:space="preserve">1.4 До 2030 година, да се осигура дека сите мажи и жени, особено сиромашните и ранливите, имаат  </w:t>
      </w:r>
      <w:proofErr w:type="spellStart"/>
      <w:r w:rsidRPr="009A5164">
        <w:rPr>
          <w:sz w:val="24"/>
          <w:szCs w:val="24"/>
        </w:rPr>
        <w:t>еднакви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права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економски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ресурси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како</w:t>
      </w:r>
      <w:proofErr w:type="spellEnd"/>
      <w:r w:rsidRPr="009A5164">
        <w:rPr>
          <w:sz w:val="24"/>
          <w:szCs w:val="24"/>
        </w:rPr>
        <w:t xml:space="preserve">  и  </w:t>
      </w:r>
      <w:proofErr w:type="spellStart"/>
      <w:r w:rsidRPr="009A5164">
        <w:rPr>
          <w:sz w:val="24"/>
          <w:szCs w:val="24"/>
        </w:rPr>
        <w:t>пристап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до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основните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услуги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управување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со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земјиштето</w:t>
      </w:r>
      <w:proofErr w:type="spellEnd"/>
      <w:r w:rsidRPr="009A5164">
        <w:rPr>
          <w:sz w:val="24"/>
          <w:szCs w:val="24"/>
        </w:rPr>
        <w:t xml:space="preserve">  и  </w:t>
      </w:r>
      <w:proofErr w:type="spellStart"/>
      <w:r w:rsidRPr="009A5164">
        <w:rPr>
          <w:sz w:val="24"/>
          <w:szCs w:val="24"/>
        </w:rPr>
        <w:t>други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форми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сопственост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наследство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природни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ресурси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со</w:t>
      </w:r>
      <w:bookmarkStart w:id="0" w:name="_GoBack"/>
      <w:bookmarkEnd w:id="0"/>
      <w:r w:rsidRPr="009A5164">
        <w:rPr>
          <w:sz w:val="24"/>
          <w:szCs w:val="24"/>
        </w:rPr>
        <w:t>одветна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нова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технологија</w:t>
      </w:r>
      <w:proofErr w:type="spellEnd"/>
      <w:r w:rsidRPr="009A5164">
        <w:rPr>
          <w:sz w:val="24"/>
          <w:szCs w:val="24"/>
        </w:rPr>
        <w:t> и </w:t>
      </w:r>
      <w:proofErr w:type="spellStart"/>
      <w:r w:rsidRPr="009A5164">
        <w:rPr>
          <w:sz w:val="24"/>
          <w:szCs w:val="24"/>
        </w:rPr>
        <w:t>финансиски</w:t>
      </w:r>
      <w:proofErr w:type="spellEnd"/>
      <w:r w:rsidRPr="009A5164">
        <w:rPr>
          <w:sz w:val="24"/>
          <w:szCs w:val="24"/>
        </w:rPr>
        <w:t> </w:t>
      </w:r>
      <w:proofErr w:type="spellStart"/>
      <w:r w:rsidRPr="009A5164">
        <w:rPr>
          <w:sz w:val="24"/>
          <w:szCs w:val="24"/>
        </w:rPr>
        <w:t>услуги</w:t>
      </w:r>
      <w:proofErr w:type="spellEnd"/>
      <w:r w:rsidRPr="009A5164">
        <w:rPr>
          <w:sz w:val="24"/>
          <w:szCs w:val="24"/>
        </w:rPr>
        <w:t>, </w:t>
      </w:r>
      <w:proofErr w:type="spellStart"/>
      <w:r w:rsidRPr="009A5164">
        <w:rPr>
          <w:sz w:val="24"/>
          <w:szCs w:val="24"/>
        </w:rPr>
        <w:t>како</w:t>
      </w:r>
      <w:proofErr w:type="spellEnd"/>
      <w:r w:rsidRPr="009A5164">
        <w:rPr>
          <w:sz w:val="24"/>
          <w:szCs w:val="24"/>
        </w:rPr>
        <w:t> </w:t>
      </w:r>
      <w:proofErr w:type="spellStart"/>
      <w:r w:rsidRPr="009A5164">
        <w:rPr>
          <w:sz w:val="24"/>
          <w:szCs w:val="24"/>
        </w:rPr>
        <w:t>микрофинансирање</w:t>
      </w:r>
      <w:proofErr w:type="spellEnd"/>
      <w:r w:rsidRPr="009A5164">
        <w:rPr>
          <w:sz w:val="24"/>
          <w:szCs w:val="24"/>
        </w:rPr>
        <w:t xml:space="preserve">. 1.5 До 2030 година, да се изгради систем којшто ќе обезбеди поголема отпорност на сиромашните  и оние во ранлива состојба и да се намали нивната изложеност и ранливост на екстремни настани  </w:t>
      </w:r>
      <w:proofErr w:type="spellStart"/>
      <w:r w:rsidRPr="009A5164">
        <w:rPr>
          <w:sz w:val="24"/>
          <w:szCs w:val="24"/>
        </w:rPr>
        <w:t>поврзани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со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екстремни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климатски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појави</w:t>
      </w:r>
      <w:proofErr w:type="spellEnd"/>
      <w:r w:rsidRPr="009A5164">
        <w:rPr>
          <w:sz w:val="24"/>
          <w:szCs w:val="24"/>
        </w:rPr>
        <w:t xml:space="preserve">  и  </w:t>
      </w:r>
      <w:proofErr w:type="spellStart"/>
      <w:r w:rsidRPr="009A5164">
        <w:rPr>
          <w:sz w:val="24"/>
          <w:szCs w:val="24"/>
        </w:rPr>
        <w:t>други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економски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социјални</w:t>
      </w:r>
      <w:proofErr w:type="spellEnd"/>
      <w:r w:rsidRPr="009A5164">
        <w:rPr>
          <w:sz w:val="24"/>
          <w:szCs w:val="24"/>
        </w:rPr>
        <w:t xml:space="preserve">  и  </w:t>
      </w:r>
      <w:proofErr w:type="spellStart"/>
      <w:r w:rsidRPr="009A5164">
        <w:rPr>
          <w:sz w:val="24"/>
          <w:szCs w:val="24"/>
        </w:rPr>
        <w:t>еколошки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шокови</w:t>
      </w:r>
      <w:proofErr w:type="spellEnd"/>
      <w:r w:rsidRPr="009A5164">
        <w:rPr>
          <w:sz w:val="24"/>
          <w:szCs w:val="24"/>
        </w:rPr>
        <w:t xml:space="preserve">  и  </w:t>
      </w:r>
      <w:proofErr w:type="spellStart"/>
      <w:r w:rsidRPr="009A5164">
        <w:rPr>
          <w:sz w:val="24"/>
          <w:szCs w:val="24"/>
        </w:rPr>
        <w:t>природни</w:t>
      </w:r>
      <w:proofErr w:type="spellEnd"/>
      <w:r w:rsidRPr="009A5164">
        <w:rPr>
          <w:sz w:val="24"/>
          <w:szCs w:val="24"/>
        </w:rPr>
        <w:t> </w:t>
      </w:r>
      <w:proofErr w:type="spellStart"/>
      <w:r w:rsidRPr="009A5164">
        <w:rPr>
          <w:sz w:val="24"/>
          <w:szCs w:val="24"/>
        </w:rPr>
        <w:t>катастрофи</w:t>
      </w:r>
      <w:proofErr w:type="spellEnd"/>
      <w:r w:rsidRPr="009A5164">
        <w:rPr>
          <w:sz w:val="24"/>
          <w:szCs w:val="24"/>
        </w:rPr>
        <w:t xml:space="preserve">. 1.а Да се обезбеди значајна мобилизација на ресурси од различни извори, вклучително и  </w:t>
      </w:r>
      <w:proofErr w:type="spellStart"/>
      <w:r w:rsidRPr="009A5164">
        <w:rPr>
          <w:sz w:val="24"/>
          <w:szCs w:val="24"/>
        </w:rPr>
        <w:t>преку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зголемена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развојна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соработка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со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цел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да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се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обезбедат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соодветни</w:t>
      </w:r>
      <w:proofErr w:type="spellEnd"/>
      <w:r w:rsidRPr="009A5164">
        <w:rPr>
          <w:sz w:val="24"/>
          <w:szCs w:val="24"/>
        </w:rPr>
        <w:t xml:space="preserve">  и  </w:t>
      </w:r>
      <w:proofErr w:type="spellStart"/>
      <w:r w:rsidRPr="009A5164">
        <w:rPr>
          <w:sz w:val="24"/>
          <w:szCs w:val="24"/>
        </w:rPr>
        <w:t>предвидлив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средства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за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земјите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во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развој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особено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во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најмалку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развиените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земји</w:t>
      </w:r>
      <w:proofErr w:type="spellEnd"/>
      <w:r w:rsidRPr="009A5164">
        <w:rPr>
          <w:sz w:val="24"/>
          <w:szCs w:val="24"/>
        </w:rPr>
        <w:t xml:space="preserve">,  </w:t>
      </w:r>
      <w:proofErr w:type="spellStart"/>
      <w:r w:rsidRPr="009A5164">
        <w:rPr>
          <w:sz w:val="24"/>
          <w:szCs w:val="24"/>
        </w:rPr>
        <w:t>за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реализација</w:t>
      </w:r>
      <w:proofErr w:type="spellEnd"/>
      <w:r w:rsidRPr="009A5164">
        <w:rPr>
          <w:sz w:val="24"/>
          <w:szCs w:val="24"/>
        </w:rPr>
        <w:t xml:space="preserve">  </w:t>
      </w:r>
      <w:proofErr w:type="spellStart"/>
      <w:r w:rsidRPr="009A5164">
        <w:rPr>
          <w:sz w:val="24"/>
          <w:szCs w:val="24"/>
        </w:rPr>
        <w:t>на</w:t>
      </w:r>
      <w:proofErr w:type="spellEnd"/>
      <w:r w:rsidRPr="009A5164">
        <w:rPr>
          <w:sz w:val="24"/>
          <w:szCs w:val="24"/>
        </w:rPr>
        <w:t>  програми и политики со коишто ќе се стави крај на сиромаштијата во сите нејзини димензии. 1.б Да се создаде прифатлива политичка рамка на национално, регионално и меѓународно</w:t>
      </w:r>
      <w:proofErr w:type="gramStart"/>
      <w:r w:rsidRPr="009A5164">
        <w:rPr>
          <w:sz w:val="24"/>
          <w:szCs w:val="24"/>
        </w:rPr>
        <w:t>  ниво</w:t>
      </w:r>
      <w:proofErr w:type="gramEnd"/>
      <w:r w:rsidRPr="009A5164">
        <w:rPr>
          <w:sz w:val="24"/>
          <w:szCs w:val="24"/>
        </w:rPr>
        <w:t xml:space="preserve">, во полза на сиромашните и врз основа на родово сензитивните стратегии за развој, да  се поттикнат забрзани инвестиции наменети за активности во врска со искоренувањето на  </w:t>
      </w:r>
      <w:proofErr w:type="spellStart"/>
      <w:r w:rsidRPr="009A5164">
        <w:rPr>
          <w:sz w:val="24"/>
          <w:szCs w:val="24"/>
        </w:rPr>
        <w:t>сиромаштијата</w:t>
      </w:r>
      <w:proofErr w:type="spellEnd"/>
      <w:r w:rsidRPr="009A5164">
        <w:rPr>
          <w:sz w:val="24"/>
          <w:szCs w:val="24"/>
        </w:rPr>
        <w:t>.</w:t>
      </w:r>
    </w:p>
    <w:sectPr w:rsidR="009A5164" w:rsidRPr="009A5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69"/>
    <w:rsid w:val="00016058"/>
    <w:rsid w:val="00894195"/>
    <w:rsid w:val="009A5164"/>
    <w:rsid w:val="00A2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EDE11-09A6-44A5-8396-3379F5D9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2019-02-17T21:41:00Z</dcterms:created>
  <dcterms:modified xsi:type="dcterms:W3CDTF">2019-02-17T21:42:00Z</dcterms:modified>
</cp:coreProperties>
</file>